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AB8429" w14:textId="77777777" w:rsidR="00F27983" w:rsidRPr="00B043AB" w:rsidRDefault="00F27983" w:rsidP="00F27983">
      <w:pPr>
        <w:spacing w:after="0" w:line="240" w:lineRule="auto"/>
        <w:ind w:left="5040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  <w:r w:rsidRPr="00B043AB">
        <w:rPr>
          <w:rFonts w:ascii="David" w:eastAsia="Times New Roman" w:hAnsi="David" w:cs="David" w:hint="cs"/>
          <w:sz w:val="26"/>
          <w:szCs w:val="26"/>
          <w:rtl/>
          <w:lang w:eastAsia="he-IL"/>
        </w:rPr>
        <w:t xml:space="preserve">      </w:t>
      </w:r>
      <w:r w:rsidRPr="00B043AB">
        <w:rPr>
          <w:rFonts w:ascii="David" w:eastAsia="Times New Roman" w:hAnsi="David" w:cs="David" w:hint="cs"/>
          <w:b/>
          <w:bCs/>
          <w:sz w:val="26"/>
          <w:szCs w:val="26"/>
          <w:rtl/>
          <w:lang w:eastAsia="he-IL"/>
        </w:rPr>
        <w:t xml:space="preserve"> מטא"ר/אגף תמיכה לוגיסטית</w:t>
      </w:r>
    </w:p>
    <w:p w14:paraId="5FFA047D" w14:textId="77777777" w:rsidR="00F27983" w:rsidRPr="00B043AB" w:rsidRDefault="00F27983" w:rsidP="00F27983">
      <w:pPr>
        <w:spacing w:line="240" w:lineRule="auto"/>
        <w:ind w:left="4321" w:firstLine="720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  <w:r w:rsidRPr="00B043AB">
        <w:rPr>
          <w:rFonts w:ascii="David" w:eastAsia="Times New Roman" w:hAnsi="David" w:cs="David" w:hint="cs"/>
          <w:b/>
          <w:bCs/>
          <w:sz w:val="26"/>
          <w:szCs w:val="26"/>
          <w:rtl/>
          <w:lang w:eastAsia="he-IL"/>
        </w:rPr>
        <w:t xml:space="preserve">       מחלקת     רכישות      ומכירות</w:t>
      </w:r>
    </w:p>
    <w:p w14:paraId="158B2952" w14:textId="77777777" w:rsidR="00F27983" w:rsidRPr="00B043AB" w:rsidRDefault="00F27983" w:rsidP="00F27983">
      <w:pPr>
        <w:spacing w:after="200" w:line="240" w:lineRule="auto"/>
        <w:ind w:left="-625"/>
        <w:contextualSpacing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לכבוד</w:t>
      </w:r>
    </w:p>
    <w:p w14:paraId="16BCF693" w14:textId="77777777" w:rsidR="00F27983" w:rsidRPr="00B043AB" w:rsidRDefault="00F27983" w:rsidP="00F27983">
      <w:pPr>
        <w:spacing w:after="200" w:line="240" w:lineRule="auto"/>
        <w:ind w:left="-625"/>
        <w:contextualSpacing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rtl/>
        </w:rPr>
        <w:t>ועדת המכרזים</w:t>
      </w:r>
    </w:p>
    <w:p w14:paraId="6A4C1953" w14:textId="77777777" w:rsidR="00F27983" w:rsidRPr="00B043AB" w:rsidRDefault="00F27983" w:rsidP="00F27983">
      <w:pPr>
        <w:spacing w:after="200" w:line="240" w:lineRule="auto"/>
        <w:contextualSpacing/>
        <w:rPr>
          <w:rFonts w:ascii="Calibri" w:eastAsia="Calibri" w:hAnsi="Calibri" w:cs="David"/>
          <w:b/>
          <w:bCs/>
          <w:sz w:val="24"/>
          <w:szCs w:val="24"/>
          <w:rtl/>
        </w:rPr>
      </w:pPr>
    </w:p>
    <w:tbl>
      <w:tblPr>
        <w:tblStyle w:val="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843"/>
        <w:gridCol w:w="3687"/>
        <w:gridCol w:w="4111"/>
      </w:tblGrid>
      <w:tr w:rsidR="00F27983" w:rsidRPr="00B043AB" w14:paraId="7E566135" w14:textId="77777777" w:rsidTr="00BA50D6">
        <w:tc>
          <w:tcPr>
            <w:tcW w:w="1843" w:type="dxa"/>
            <w:shd w:val="clear" w:color="auto" w:fill="F2F2F2"/>
          </w:tcPr>
          <w:p w14:paraId="047480A3" w14:textId="77777777" w:rsidR="00F27983" w:rsidRPr="00B043AB" w:rsidRDefault="00F27983" w:rsidP="00BA50D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תאריך הבקשה</w:t>
            </w:r>
          </w:p>
        </w:tc>
        <w:tc>
          <w:tcPr>
            <w:tcW w:w="7798" w:type="dxa"/>
            <w:gridSpan w:val="2"/>
          </w:tcPr>
          <w:p w14:paraId="0477ADE2" w14:textId="77777777" w:rsidR="00F27983" w:rsidRPr="00B043AB" w:rsidRDefault="001A6BBD" w:rsidP="00BA50D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>
              <w:rPr>
                <w:rFonts w:ascii="Calibri" w:eastAsia="Calibri" w:hAnsi="Calibri" w:hint="cs"/>
                <w:b/>
                <w:bCs/>
                <w:rtl/>
              </w:rPr>
              <w:t>9/7/2026</w:t>
            </w:r>
          </w:p>
        </w:tc>
      </w:tr>
      <w:tr w:rsidR="00F27983" w:rsidRPr="00B043AB" w14:paraId="7CDCA703" w14:textId="77777777" w:rsidTr="00BA50D6">
        <w:tc>
          <w:tcPr>
            <w:tcW w:w="1843" w:type="dxa"/>
            <w:shd w:val="clear" w:color="auto" w:fill="F2F2F2"/>
          </w:tcPr>
          <w:p w14:paraId="52DC319A" w14:textId="77777777" w:rsidR="00F27983" w:rsidRPr="00B043AB" w:rsidRDefault="00F27983" w:rsidP="00BA50D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מחלקה מבקשת</w:t>
            </w:r>
          </w:p>
        </w:tc>
        <w:tc>
          <w:tcPr>
            <w:tcW w:w="7798" w:type="dxa"/>
            <w:gridSpan w:val="2"/>
          </w:tcPr>
          <w:p w14:paraId="6467CAD1" w14:textId="77777777" w:rsidR="00F27983" w:rsidRPr="00B043AB" w:rsidRDefault="001A6BBD" w:rsidP="00BA50D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>
              <w:rPr>
                <w:rFonts w:ascii="Calibri" w:eastAsia="Calibri" w:hAnsi="Calibri" w:hint="cs"/>
                <w:b/>
                <w:bCs/>
                <w:rtl/>
              </w:rPr>
              <w:t>אח"מ</w:t>
            </w:r>
          </w:p>
        </w:tc>
      </w:tr>
      <w:tr w:rsidR="00F27983" w:rsidRPr="00B043AB" w14:paraId="6FEFD51A" w14:textId="77777777" w:rsidTr="00BA50D6">
        <w:tc>
          <w:tcPr>
            <w:tcW w:w="1843" w:type="dxa"/>
            <w:shd w:val="clear" w:color="auto" w:fill="F2F2F2"/>
          </w:tcPr>
          <w:p w14:paraId="38001E4B" w14:textId="77777777" w:rsidR="00F27983" w:rsidRPr="00B043AB" w:rsidRDefault="00F27983" w:rsidP="00BA50D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מקור תקציבי</w:t>
            </w:r>
          </w:p>
        </w:tc>
        <w:tc>
          <w:tcPr>
            <w:tcW w:w="3687" w:type="dxa"/>
          </w:tcPr>
          <w:p w14:paraId="7796F4FD" w14:textId="77777777" w:rsidR="00F27983" w:rsidRPr="00B043AB" w:rsidRDefault="00F27983" w:rsidP="00BA50D6">
            <w:pPr>
              <w:spacing w:line="360" w:lineRule="auto"/>
              <w:rPr>
                <w:rFonts w:ascii="Calibri" w:eastAsia="Calibri" w:hAnsi="Calibri"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פ"ה:</w:t>
            </w:r>
            <w:r w:rsidRPr="00B043AB">
              <w:rPr>
                <w:rFonts w:ascii="Calibri" w:eastAsia="Calibri" w:hAnsi="Calibri" w:hint="cs"/>
                <w:rtl/>
              </w:rPr>
              <w:t xml:space="preserve">         </w:t>
            </w:r>
            <w:r w:rsidR="001A6BBD">
              <w:rPr>
                <w:rFonts w:ascii="Calibri" w:eastAsia="Calibri" w:hAnsi="Calibri" w:hint="cs"/>
                <w:rtl/>
              </w:rPr>
              <w:t>52500104001</w:t>
            </w:r>
            <w:r w:rsidRPr="00B043AB">
              <w:rPr>
                <w:rFonts w:ascii="Calibri" w:eastAsia="Calibri" w:hAnsi="Calibri" w:hint="cs"/>
                <w:rtl/>
              </w:rPr>
              <w:t xml:space="preserve">                                    </w:t>
            </w:r>
          </w:p>
        </w:tc>
        <w:tc>
          <w:tcPr>
            <w:tcW w:w="4111" w:type="dxa"/>
          </w:tcPr>
          <w:p w14:paraId="754194A1" w14:textId="77777777" w:rsidR="00F27983" w:rsidRPr="00B043AB" w:rsidRDefault="00F27983" w:rsidP="00BA50D6">
            <w:pPr>
              <w:spacing w:line="360" w:lineRule="auto"/>
              <w:rPr>
                <w:rFonts w:ascii="Calibri" w:eastAsia="Calibri" w:hAnsi="Calibri"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מ"ק:</w:t>
            </w:r>
            <w:r w:rsidRPr="00B043AB">
              <w:rPr>
                <w:rFonts w:ascii="Calibri" w:eastAsia="Calibri" w:hAnsi="Calibri" w:hint="cs"/>
                <w:rtl/>
              </w:rPr>
              <w:t xml:space="preserve"> </w:t>
            </w:r>
          </w:p>
        </w:tc>
      </w:tr>
      <w:tr w:rsidR="00F27983" w:rsidRPr="00B043AB" w14:paraId="7AB21AA4" w14:textId="77777777" w:rsidTr="00BA50D6">
        <w:tc>
          <w:tcPr>
            <w:tcW w:w="1843" w:type="dxa"/>
            <w:shd w:val="clear" w:color="auto" w:fill="F2F2F2"/>
          </w:tcPr>
          <w:p w14:paraId="5ECF46F2" w14:textId="77777777" w:rsidR="00F27983" w:rsidRPr="00B043AB" w:rsidRDefault="00F27983" w:rsidP="00BA50D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קוד יחידה דורשת</w:t>
            </w:r>
          </w:p>
        </w:tc>
        <w:tc>
          <w:tcPr>
            <w:tcW w:w="7798" w:type="dxa"/>
            <w:gridSpan w:val="2"/>
          </w:tcPr>
          <w:p w14:paraId="50E19F89" w14:textId="77777777" w:rsidR="00F27983" w:rsidRPr="00B043AB" w:rsidRDefault="001A6BBD" w:rsidP="00BA50D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>
              <w:rPr>
                <w:rFonts w:ascii="Calibri" w:eastAsia="Calibri" w:hAnsi="Calibri" w:hint="cs"/>
                <w:b/>
                <w:bCs/>
                <w:rtl/>
              </w:rPr>
              <w:t>10000239</w:t>
            </w:r>
          </w:p>
        </w:tc>
      </w:tr>
    </w:tbl>
    <w:p w14:paraId="1DB4F78C" w14:textId="77777777" w:rsidR="00F27983" w:rsidRPr="00B043AB" w:rsidRDefault="00F27983" w:rsidP="00F27983">
      <w:pPr>
        <w:spacing w:before="240" w:after="200" w:line="276" w:lineRule="auto"/>
        <w:jc w:val="center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הנדון: </w:t>
      </w:r>
      <w:r w:rsidRPr="00B043A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בקשה לסיווג התקשרות ללא מכרז עפ"י חוק חובת המכרזים התשנ"ג-1993</w:t>
      </w:r>
    </w:p>
    <w:p w14:paraId="428973FA" w14:textId="77777777" w:rsidR="00F27983" w:rsidRPr="00B043AB" w:rsidRDefault="00F27983" w:rsidP="00F27983">
      <w:pPr>
        <w:spacing w:after="200" w:line="360" w:lineRule="auto"/>
        <w:ind w:left="-625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B043AB">
        <w:rPr>
          <w:rFonts w:ascii="Calibri" w:eastAsia="Calibri" w:hAnsi="Calibri" w:cs="David" w:hint="cs"/>
          <w:sz w:val="24"/>
          <w:szCs w:val="24"/>
          <w:rtl/>
        </w:rPr>
        <w:t xml:space="preserve">אבקש את ועדת המכרזים לאשר התקשרות ללא מכרז שפרטיה להלן:  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3970"/>
        <w:gridCol w:w="5716"/>
      </w:tblGrid>
      <w:tr w:rsidR="00F27983" w:rsidRPr="00B043AB" w14:paraId="2B5DF713" w14:textId="77777777" w:rsidTr="00BA50D6">
        <w:trPr>
          <w:trHeight w:val="397"/>
        </w:trPr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2E33078D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שם הספק/החברה</w:t>
            </w:r>
          </w:p>
        </w:tc>
        <w:tc>
          <w:tcPr>
            <w:tcW w:w="5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B57BDE" w14:textId="77777777" w:rsidR="00F27983" w:rsidRPr="001A6BBD" w:rsidRDefault="001A6BBD" w:rsidP="001A6BBD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1A6BBD">
              <w:rPr>
                <w:rFonts w:ascii="David" w:hAnsi="David" w:cs="David"/>
                <w:sz w:val="24"/>
                <w:szCs w:val="24"/>
                <w:rtl/>
              </w:rPr>
              <w:t xml:space="preserve">ג'י די אס </w:t>
            </w:r>
            <w:proofErr w:type="spellStart"/>
            <w:r w:rsidRPr="001A6BBD">
              <w:rPr>
                <w:rFonts w:ascii="David" w:hAnsi="David" w:cs="David"/>
                <w:sz w:val="24"/>
                <w:szCs w:val="24"/>
                <w:rtl/>
              </w:rPr>
              <w:t>קריפטו</w:t>
            </w:r>
            <w:proofErr w:type="spellEnd"/>
            <w:r w:rsidRPr="001A6BB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proofErr w:type="spellStart"/>
            <w:r w:rsidRPr="001A6BBD">
              <w:rPr>
                <w:rFonts w:ascii="David" w:hAnsi="David" w:cs="David"/>
                <w:sz w:val="24"/>
                <w:szCs w:val="24"/>
                <w:rtl/>
              </w:rPr>
              <w:t>טכנולוגיז</w:t>
            </w:r>
            <w:proofErr w:type="spellEnd"/>
            <w:r w:rsidRPr="001A6BBD">
              <w:rPr>
                <w:rFonts w:ascii="David" w:hAnsi="David" w:cs="David"/>
                <w:sz w:val="24"/>
                <w:szCs w:val="24"/>
                <w:rtl/>
              </w:rPr>
              <w:t>' ישראל</w:t>
            </w:r>
          </w:p>
        </w:tc>
      </w:tr>
      <w:tr w:rsidR="00F27983" w:rsidRPr="00B043AB" w14:paraId="34919B5C" w14:textId="77777777" w:rsidTr="00BA50D6">
        <w:trPr>
          <w:trHeight w:val="567"/>
        </w:trPr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4EDC5E75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מספר הספק 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br/>
              <w:t>(ח.פ./ח.צ./עוסק מורשה/מספר עמותה)</w:t>
            </w:r>
          </w:p>
        </w:tc>
        <w:tc>
          <w:tcPr>
            <w:tcW w:w="5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207E13" w14:textId="77777777" w:rsidR="00F27983" w:rsidRPr="001A6BBD" w:rsidRDefault="001A6BBD" w:rsidP="00BA50D6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1A6BBD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516716016</w:t>
            </w:r>
          </w:p>
        </w:tc>
      </w:tr>
      <w:tr w:rsidR="00F27983" w:rsidRPr="00B043AB" w14:paraId="51F22EE1" w14:textId="77777777" w:rsidTr="00BA50D6">
        <w:trPr>
          <w:trHeight w:val="600"/>
        </w:trPr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5101E705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סכום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 xml:space="preserve">ההתקשרות 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המבוקש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 xml:space="preserve">ב-₪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br/>
              <w:t>(כולל את כל המיסים)</w:t>
            </w:r>
          </w:p>
        </w:tc>
        <w:tc>
          <w:tcPr>
            <w:tcW w:w="5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089969" w14:textId="791CD189" w:rsidR="00F27983" w:rsidRPr="007E461B" w:rsidRDefault="007E461B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7E461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ללא עלות נוספת</w:t>
            </w:r>
          </w:p>
        </w:tc>
      </w:tr>
      <w:tr w:rsidR="00F27983" w:rsidRPr="00B043AB" w14:paraId="0AB13D12" w14:textId="77777777" w:rsidTr="00BA50D6">
        <w:trPr>
          <w:trHeight w:val="454"/>
        </w:trPr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2FD507E" w14:textId="77777777" w:rsidR="00F27983" w:rsidRPr="00B043AB" w:rsidRDefault="00F27983" w:rsidP="00BA50D6">
            <w:pPr>
              <w:spacing w:after="0" w:line="240" w:lineRule="auto"/>
              <w:jc w:val="both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>תקופת ההתקשרות המבוקשת</w:t>
            </w:r>
          </w:p>
        </w:tc>
        <w:tc>
          <w:tcPr>
            <w:tcW w:w="5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05DB0C" w14:textId="77777777" w:rsidR="00F27983" w:rsidRPr="00B043AB" w:rsidRDefault="00F27983" w:rsidP="001A6BBD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עד תאריך: </w:t>
            </w:r>
            <w:r w:rsidR="001A6BBD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31.12.2027</w:t>
            </w:r>
          </w:p>
        </w:tc>
      </w:tr>
      <w:tr w:rsidR="00F27983" w:rsidRPr="00B043AB" w14:paraId="148902E4" w14:textId="77777777" w:rsidTr="00BA50D6">
        <w:trPr>
          <w:trHeight w:val="737"/>
        </w:trPr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C80899F" w14:textId="77777777" w:rsidR="00F27983" w:rsidRPr="00B043AB" w:rsidRDefault="00F27983" w:rsidP="00BA50D6">
            <w:pPr>
              <w:spacing w:after="0" w:line="240" w:lineRule="auto"/>
              <w:jc w:val="both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תיאור הטובין/השירות</w:t>
            </w:r>
          </w:p>
        </w:tc>
        <w:tc>
          <w:tcPr>
            <w:tcW w:w="5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2C676F" w14:textId="2CEC73BE" w:rsidR="00F27983" w:rsidRPr="00B043AB" w:rsidRDefault="001852E4" w:rsidP="001A6BBD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הארכת התקשרות </w:t>
            </w:r>
            <w:r w:rsidR="001A6BBD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רישוי למערכת החזקה וניהול ארנקים ומטבעות </w:t>
            </w:r>
            <w:proofErr w:type="spellStart"/>
            <w:r w:rsidR="001A6BBD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קריפטו</w:t>
            </w:r>
            <w:proofErr w:type="spellEnd"/>
          </w:p>
        </w:tc>
      </w:tr>
      <w:tr w:rsidR="00F27983" w:rsidRPr="00B043AB" w14:paraId="63A2E455" w14:textId="77777777" w:rsidTr="00BA50D6">
        <w:trPr>
          <w:trHeight w:val="680"/>
        </w:trPr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7409827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רמת סיווג ההתקשרות בפטור</w:t>
            </w:r>
          </w:p>
        </w:tc>
        <w:tc>
          <w:tcPr>
            <w:tcW w:w="5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19FA44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1A6BBD">
              <w:rPr>
                <w:rFonts w:ascii="Segoe UI Symbol" w:eastAsia="Times New Roman" w:hAnsi="Segoe UI Symbol" w:cs="Segoe UI Symbol" w:hint="cs"/>
                <w:b/>
                <w:bCs/>
                <w:color w:val="000000"/>
                <w:sz w:val="24"/>
                <w:szCs w:val="24"/>
                <w:shd w:val="clear" w:color="auto" w:fill="000000" w:themeFill="text1"/>
                <w:rtl/>
              </w:rPr>
              <w:t>☐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 לא מסווג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br/>
            </w:r>
            <w:r w:rsidRPr="00B043AB">
              <w:rPr>
                <w:rFonts w:ascii="Segoe UI Symbol" w:eastAsia="Times New Roman" w:hAnsi="Segoe UI Symbol" w:cs="Segoe UI Symbol" w:hint="cs"/>
                <w:b/>
                <w:bCs/>
                <w:color w:val="000000"/>
                <w:sz w:val="24"/>
                <w:szCs w:val="24"/>
                <w:rtl/>
              </w:rPr>
              <w:t>☐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סודי ואיסור פרסום</w:t>
            </w:r>
          </w:p>
        </w:tc>
      </w:tr>
    </w:tbl>
    <w:p w14:paraId="7B1E84B7" w14:textId="77777777" w:rsidR="00F27983" w:rsidRPr="00B043AB" w:rsidRDefault="00F27983" w:rsidP="00F27983">
      <w:pPr>
        <w:spacing w:after="200" w:line="360" w:lineRule="auto"/>
        <w:ind w:left="-341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</w:p>
    <w:p w14:paraId="5CD659A3" w14:textId="77777777" w:rsidR="00F27983" w:rsidRPr="00B043AB" w:rsidRDefault="00F27983" w:rsidP="00F27983">
      <w:pPr>
        <w:spacing w:after="200" w:line="276" w:lineRule="auto"/>
        <w:ind w:left="-625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B043AB">
        <w:rPr>
          <w:rFonts w:ascii="Calibri" w:eastAsia="Calibri" w:hAnsi="Calibri" w:cs="David"/>
          <w:sz w:val="24"/>
          <w:szCs w:val="24"/>
          <w:rtl/>
        </w:rPr>
        <w:t>הַמְלָצתי לביצוע הרכישה ללא מכרז נובעת מהסיבות</w:t>
      </w:r>
      <w:r w:rsidRPr="00B043AB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r w:rsidRPr="00B043AB">
        <w:rPr>
          <w:rFonts w:ascii="Calibri" w:eastAsia="Calibri" w:hAnsi="Calibri" w:cs="David"/>
          <w:sz w:val="24"/>
          <w:szCs w:val="24"/>
          <w:rtl/>
        </w:rPr>
        <w:t>כדלהלן</w:t>
      </w:r>
      <w:r w:rsidRPr="00B043AB">
        <w:rPr>
          <w:rFonts w:ascii="Calibri" w:eastAsia="Calibri" w:hAnsi="Calibri" w:cs="David" w:hint="cs"/>
          <w:sz w:val="24"/>
          <w:szCs w:val="24"/>
          <w:rtl/>
        </w:rPr>
        <w:t>:</w:t>
      </w:r>
      <w:r w:rsidRPr="00B043AB">
        <w:rPr>
          <w:rFonts w:ascii="Calibri" w:eastAsia="Calibri" w:hAnsi="Calibri" w:cs="David"/>
          <w:sz w:val="24"/>
          <w:szCs w:val="24"/>
          <w:rtl/>
        </w:rPr>
        <w:t xml:space="preserve"> </w:t>
      </w:r>
    </w:p>
    <w:p w14:paraId="2639B77B" w14:textId="77777777" w:rsidR="00F27983" w:rsidRPr="001A6BBD" w:rsidRDefault="00F27983" w:rsidP="00F27983">
      <w:pPr>
        <w:spacing w:after="200" w:line="360" w:lineRule="auto"/>
        <w:ind w:left="-341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</w:p>
    <w:p w14:paraId="0F40A76E" w14:textId="77777777" w:rsidR="00F27983" w:rsidRPr="001A6BBD" w:rsidRDefault="001A6BBD" w:rsidP="001A6BBD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1A6BBD">
        <w:rPr>
          <w:rFonts w:ascii="Calibri" w:eastAsia="Calibri" w:hAnsi="Calibri" w:cs="David" w:hint="cs"/>
          <w:sz w:val="24"/>
          <w:szCs w:val="24"/>
          <w:rtl/>
        </w:rPr>
        <w:t xml:space="preserve">בשנת 2025 אושרה התקשרות מול חברת </w:t>
      </w:r>
      <w:r w:rsidRPr="001A6BBD">
        <w:rPr>
          <w:rFonts w:ascii="David" w:hAnsi="David" w:cs="David"/>
          <w:sz w:val="24"/>
          <w:szCs w:val="24"/>
          <w:rtl/>
        </w:rPr>
        <w:t xml:space="preserve">ג'י די אס </w:t>
      </w:r>
      <w:proofErr w:type="spellStart"/>
      <w:r w:rsidRPr="001A6BBD">
        <w:rPr>
          <w:rFonts w:ascii="David" w:hAnsi="David" w:cs="David"/>
          <w:sz w:val="24"/>
          <w:szCs w:val="24"/>
          <w:rtl/>
        </w:rPr>
        <w:t>קריפטו</w:t>
      </w:r>
      <w:proofErr w:type="spellEnd"/>
      <w:r w:rsidRPr="001A6BBD">
        <w:rPr>
          <w:rFonts w:ascii="David" w:hAnsi="David" w:cs="David"/>
          <w:sz w:val="24"/>
          <w:szCs w:val="24"/>
          <w:rtl/>
        </w:rPr>
        <w:t xml:space="preserve"> </w:t>
      </w:r>
      <w:proofErr w:type="spellStart"/>
      <w:r w:rsidRPr="001A6BBD">
        <w:rPr>
          <w:rFonts w:ascii="David" w:hAnsi="David" w:cs="David"/>
          <w:sz w:val="24"/>
          <w:szCs w:val="24"/>
          <w:rtl/>
        </w:rPr>
        <w:t>טכנולוגיז</w:t>
      </w:r>
      <w:proofErr w:type="spellEnd"/>
      <w:r w:rsidRPr="001A6BBD">
        <w:rPr>
          <w:rFonts w:ascii="David" w:hAnsi="David" w:cs="David"/>
          <w:sz w:val="24"/>
          <w:szCs w:val="24"/>
          <w:rtl/>
        </w:rPr>
        <w:t>' ישראל</w:t>
      </w:r>
      <w:r w:rsidRPr="001A6BBD">
        <w:rPr>
          <w:rFonts w:ascii="David" w:hAnsi="David" w:cs="David" w:hint="cs"/>
          <w:sz w:val="24"/>
          <w:szCs w:val="24"/>
          <w:rtl/>
        </w:rPr>
        <w:t xml:space="preserve"> עבור רישוי </w:t>
      </w:r>
      <w:r w:rsidRPr="001A6BBD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למערכת החזקה וניהול ארנקים ומטבעות </w:t>
      </w:r>
      <w:proofErr w:type="spellStart"/>
      <w:r w:rsidRPr="001A6BBD">
        <w:rPr>
          <w:rFonts w:ascii="David" w:eastAsia="Times New Roman" w:hAnsi="David" w:cs="David" w:hint="cs"/>
          <w:color w:val="000000"/>
          <w:sz w:val="24"/>
          <w:szCs w:val="24"/>
          <w:rtl/>
        </w:rPr>
        <w:t>קריפטו</w:t>
      </w:r>
      <w:proofErr w:type="spellEnd"/>
      <w:r w:rsidRPr="001A6BBD">
        <w:rPr>
          <w:rFonts w:ascii="David" w:hAnsi="David" w:cs="David" w:hint="cs"/>
          <w:sz w:val="24"/>
          <w:szCs w:val="24"/>
          <w:rtl/>
        </w:rPr>
        <w:t>, ההתקשרות אושרה לשנתיים ומסתיימת בתאריך 31.12.2026</w:t>
      </w:r>
      <w:r>
        <w:rPr>
          <w:rFonts w:ascii="David" w:hAnsi="David" w:cs="David" w:hint="cs"/>
          <w:sz w:val="24"/>
          <w:szCs w:val="24"/>
          <w:rtl/>
        </w:rPr>
        <w:t xml:space="preserve"> . משום שיצאה הזמנה מאוחרת לרישוי, נדרשת הארכת התקשרות ללא עלות נוספת בהתאמה להזמנה שיצאה, עד תאריך 31.12.2027.</w:t>
      </w:r>
    </w:p>
    <w:p w14:paraId="3E63CDD9" w14:textId="77777777" w:rsidR="00F27983" w:rsidRPr="00B043AB" w:rsidRDefault="00F27983" w:rsidP="001A6BBD">
      <w:pPr>
        <w:spacing w:after="200" w:line="360" w:lineRule="auto"/>
        <w:ind w:right="-709"/>
        <w:contextualSpacing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</w:p>
    <w:p w14:paraId="15DCE217" w14:textId="77777777" w:rsidR="00F27983" w:rsidRPr="00B043AB" w:rsidRDefault="00F27983" w:rsidP="00F27983">
      <w:pPr>
        <w:spacing w:after="200" w:line="360" w:lineRule="auto"/>
        <w:ind w:left="-341" w:right="-709"/>
        <w:contextualSpacing/>
        <w:jc w:val="both"/>
        <w:rPr>
          <w:rFonts w:ascii="Calibri" w:eastAsia="Calibri" w:hAnsi="Calibri" w:cs="David"/>
          <w:b/>
          <w:bCs/>
          <w:sz w:val="24"/>
          <w:szCs w:val="24"/>
        </w:rPr>
      </w:pPr>
    </w:p>
    <w:tbl>
      <w:tblPr>
        <w:tblStyle w:val="1"/>
        <w:tblpPr w:leftFromText="180" w:rightFromText="180" w:vertAnchor="text" w:horzAnchor="margin" w:tblpXSpec="center" w:tblpY="157"/>
        <w:bidiVisual/>
        <w:tblW w:w="9356" w:type="dxa"/>
        <w:tblLook w:val="04A0" w:firstRow="1" w:lastRow="0" w:firstColumn="1" w:lastColumn="0" w:noHBand="0" w:noVBand="1"/>
      </w:tblPr>
      <w:tblGrid>
        <w:gridCol w:w="3435"/>
        <w:gridCol w:w="2650"/>
        <w:gridCol w:w="3271"/>
      </w:tblGrid>
      <w:tr w:rsidR="00F27983" w:rsidRPr="00B043AB" w14:paraId="5BA0433C" w14:textId="77777777" w:rsidTr="00BA50D6">
        <w:tc>
          <w:tcPr>
            <w:tcW w:w="3435" w:type="dxa"/>
          </w:tcPr>
          <w:p w14:paraId="55DA412E" w14:textId="77777777" w:rsidR="00F27983" w:rsidRPr="00B043AB" w:rsidRDefault="001A6BBD" w:rsidP="00BA50D6">
            <w:pPr>
              <w:jc w:val="center"/>
              <w:rPr>
                <w:rFonts w:ascii="Calibri" w:eastAsia="Calibri" w:hAnsi="Calibri"/>
                <w:rtl/>
              </w:rPr>
            </w:pPr>
            <w:r>
              <w:rPr>
                <w:rFonts w:ascii="Calibri" w:eastAsia="Calibri" w:hAnsi="Calibri" w:hint="cs"/>
                <w:rtl/>
              </w:rPr>
              <w:t>ישי כהן</w:t>
            </w:r>
          </w:p>
        </w:tc>
        <w:tc>
          <w:tcPr>
            <w:tcW w:w="2650" w:type="dxa"/>
          </w:tcPr>
          <w:p w14:paraId="31035DB9" w14:textId="77777777" w:rsidR="00F27983" w:rsidRPr="00B043AB" w:rsidRDefault="001A6BBD" w:rsidP="00BA50D6">
            <w:pPr>
              <w:rPr>
                <w:rFonts w:ascii="Calibri" w:eastAsia="Calibri" w:hAnsi="Calibri"/>
                <w:rtl/>
              </w:rPr>
            </w:pPr>
            <w:r>
              <w:rPr>
                <w:rFonts w:ascii="Calibri" w:eastAsia="Calibri" w:hAnsi="Calibri" w:hint="cs"/>
                <w:rtl/>
              </w:rPr>
              <w:t>רמ"ד פשיעה דיגיטלית</w:t>
            </w:r>
          </w:p>
        </w:tc>
        <w:tc>
          <w:tcPr>
            <w:tcW w:w="3271" w:type="dxa"/>
          </w:tcPr>
          <w:p w14:paraId="692F5E24" w14:textId="77777777" w:rsidR="00F27983" w:rsidRPr="00B043AB" w:rsidRDefault="001A6BBD" w:rsidP="00BA50D6">
            <w:pPr>
              <w:rPr>
                <w:rFonts w:ascii="David" w:eastAsia="Calibri" w:hAnsi="David"/>
                <w:color w:val="000000"/>
                <w:rtl/>
              </w:rPr>
            </w:pPr>
            <w:r>
              <w:rPr>
                <w:rFonts w:ascii="David" w:eastAsia="Calibri" w:hAnsi="David" w:hint="cs"/>
                <w:color w:val="000000"/>
                <w:rtl/>
              </w:rPr>
              <w:t>ישי כהן</w:t>
            </w:r>
          </w:p>
          <w:p w14:paraId="593B8669" w14:textId="77777777" w:rsidR="00F27983" w:rsidRPr="00B043AB" w:rsidRDefault="00F27983" w:rsidP="00BA50D6">
            <w:pPr>
              <w:rPr>
                <w:rFonts w:ascii="Calibri" w:eastAsia="Calibri" w:hAnsi="Calibri"/>
                <w:rtl/>
              </w:rPr>
            </w:pPr>
          </w:p>
        </w:tc>
      </w:tr>
      <w:tr w:rsidR="00F27983" w:rsidRPr="00B043AB" w14:paraId="44BDC9E4" w14:textId="77777777" w:rsidTr="00BA50D6">
        <w:tc>
          <w:tcPr>
            <w:tcW w:w="3435" w:type="dxa"/>
            <w:shd w:val="clear" w:color="auto" w:fill="F2F2F2"/>
          </w:tcPr>
          <w:p w14:paraId="2E402D83" w14:textId="77777777" w:rsidR="00F27983" w:rsidRPr="00B043AB" w:rsidRDefault="00F27983" w:rsidP="00BA50D6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שם מגיש הבקשה</w:t>
            </w:r>
          </w:p>
        </w:tc>
        <w:tc>
          <w:tcPr>
            <w:tcW w:w="2650" w:type="dxa"/>
            <w:shd w:val="clear" w:color="auto" w:fill="F2F2F2"/>
          </w:tcPr>
          <w:p w14:paraId="6F1ED6D3" w14:textId="77777777" w:rsidR="00F27983" w:rsidRPr="00B043AB" w:rsidRDefault="00F27983" w:rsidP="00BA50D6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תפקיד</w:t>
            </w:r>
          </w:p>
        </w:tc>
        <w:tc>
          <w:tcPr>
            <w:tcW w:w="3271" w:type="dxa"/>
            <w:shd w:val="clear" w:color="auto" w:fill="F2F2F2"/>
          </w:tcPr>
          <w:p w14:paraId="0D244D7F" w14:textId="77777777" w:rsidR="00F27983" w:rsidRPr="00B043AB" w:rsidRDefault="00F27983" w:rsidP="00BA50D6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חתימה</w:t>
            </w:r>
          </w:p>
        </w:tc>
      </w:tr>
    </w:tbl>
    <w:p w14:paraId="3FF717FB" w14:textId="77777777" w:rsidR="00F27983" w:rsidRPr="00B043AB" w:rsidRDefault="00F27983" w:rsidP="00F27983">
      <w:pPr>
        <w:spacing w:after="200" w:line="276" w:lineRule="auto"/>
        <w:ind w:right="-709"/>
        <w:contextualSpacing/>
        <w:rPr>
          <w:rFonts w:ascii="Calibri" w:eastAsia="Calibri" w:hAnsi="Calibri" w:cs="Arial"/>
          <w:highlight w:val="yellow"/>
          <w:rtl/>
        </w:rPr>
      </w:pPr>
    </w:p>
    <w:p w14:paraId="055FBE18" w14:textId="77777777" w:rsidR="00F8129A" w:rsidRDefault="00F8129A"/>
    <w:sectPr w:rsidR="00F8129A" w:rsidSect="00F55A44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93D076" w14:textId="77777777" w:rsidR="00023A59" w:rsidRDefault="00023A59">
      <w:pPr>
        <w:spacing w:after="0" w:line="240" w:lineRule="auto"/>
      </w:pPr>
      <w:r>
        <w:separator/>
      </w:r>
    </w:p>
  </w:endnote>
  <w:endnote w:type="continuationSeparator" w:id="0">
    <w:p w14:paraId="6EA21DB7" w14:textId="77777777" w:rsidR="00023A59" w:rsidRDefault="00023A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1E3E31C3" w14:textId="77777777" w:rsidR="00F55A44" w:rsidRPr="00F55A44" w:rsidRDefault="00F27983">
            <w:pPr>
              <w:pStyle w:val="a5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1A6BBD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1A6BBD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5307C6F4" w14:textId="77777777" w:rsidR="00B1046C" w:rsidRPr="00412121" w:rsidRDefault="00023A59" w:rsidP="00412121">
    <w:pPr>
      <w:pStyle w:val="a5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8306"/>
    </w:tblGrid>
    <w:tr w:rsidR="00B1046C" w14:paraId="54A4DBBA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262E2DEE" w14:textId="77777777" w:rsidR="00B1046C" w:rsidRDefault="00023A59" w:rsidP="00FD099F">
          <w:pPr>
            <w:pStyle w:val="a5"/>
            <w:jc w:val="center"/>
            <w:rPr>
              <w:rtl/>
            </w:rPr>
          </w:pPr>
        </w:p>
      </w:tc>
    </w:tr>
    <w:tr w:rsidR="00B1046C" w14:paraId="145477A1" w14:textId="77777777" w:rsidTr="00FD099F">
      <w:tc>
        <w:tcPr>
          <w:tcW w:w="9400" w:type="dxa"/>
          <w:shd w:val="clear" w:color="auto" w:fill="auto"/>
          <w:vAlign w:val="center"/>
        </w:tcPr>
        <w:p w14:paraId="538E475C" w14:textId="77777777" w:rsidR="00B1046C" w:rsidRDefault="00F27983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077E21DA" w14:textId="77777777" w:rsidR="00B1046C" w:rsidRPr="00B9470B" w:rsidRDefault="00023A59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860817" w14:textId="77777777" w:rsidR="00023A59" w:rsidRDefault="00023A59">
      <w:pPr>
        <w:spacing w:after="0" w:line="240" w:lineRule="auto"/>
      </w:pPr>
      <w:r>
        <w:separator/>
      </w:r>
    </w:p>
  </w:footnote>
  <w:footnote w:type="continuationSeparator" w:id="0">
    <w:p w14:paraId="5C19B123" w14:textId="77777777" w:rsidR="00023A59" w:rsidRDefault="00023A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6BF795" w14:textId="77777777" w:rsidR="00412121" w:rsidRDefault="00F27983" w:rsidP="00E17BC8">
    <w:pPr>
      <w:pStyle w:val="a3"/>
      <w:jc w:val="center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20087186" wp14:editId="7EF7E855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C05D3EA" w14:textId="77777777" w:rsidR="009C262D" w:rsidRDefault="00F27983" w:rsidP="00E17BC8">
    <w:pPr>
      <w:pStyle w:val="a3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14:paraId="469F881B" w14:textId="77777777" w:rsidR="00A3232F" w:rsidRPr="00A3232F" w:rsidRDefault="00F27983" w:rsidP="00A3232F">
    <w:pPr>
      <w:pStyle w:val="a3"/>
      <w:tabs>
        <w:tab w:val="left" w:pos="3860"/>
        <w:tab w:val="center" w:pos="4450"/>
      </w:tabs>
      <w:spacing w:after="120"/>
      <w:ind w:left="227"/>
      <w:jc w:val="center"/>
      <w:rPr>
        <w:rFonts w:cs="David"/>
        <w:b/>
        <w:bCs/>
        <w:sz w:val="32"/>
        <w:szCs w:val="32"/>
        <w:u w:val="single"/>
        <w:rtl/>
      </w:rPr>
    </w:pPr>
    <w:r w:rsidRPr="00A3232F">
      <w:rPr>
        <w:rFonts w:cs="David" w:hint="cs"/>
        <w:b/>
        <w:bCs/>
        <w:sz w:val="32"/>
        <w:szCs w:val="32"/>
        <w:u w:val="single"/>
        <w:rtl/>
      </w:rPr>
      <w:t>טופס בקשה להתקשרות בפטור</w:t>
    </w:r>
  </w:p>
  <w:p w14:paraId="71355450" w14:textId="77777777" w:rsidR="00412121" w:rsidRDefault="00F27983" w:rsidP="001A6BBD">
    <w:pPr>
      <w:pStyle w:val="a3"/>
      <w:tabs>
        <w:tab w:val="left" w:pos="3860"/>
        <w:tab w:val="center" w:pos="4450"/>
      </w:tabs>
      <w:ind w:left="226"/>
      <w:jc w:val="center"/>
      <w:rPr>
        <w:rFonts w:ascii="Arial" w:hAnsi="Arial" w:cs="David"/>
        <w:b/>
        <w:bCs/>
        <w:rtl/>
      </w:rPr>
    </w:pPr>
    <w:r w:rsidRPr="00A3232F">
      <w:rPr>
        <w:rFonts w:ascii="Arial" w:hAnsi="Arial" w:cs="David" w:hint="cs"/>
        <w:b/>
        <w:bCs/>
        <w:rtl/>
      </w:rPr>
      <w:t>בלמ"ס</w:t>
    </w:r>
  </w:p>
  <w:p w14:paraId="25F07F78" w14:textId="77777777" w:rsidR="009C262D" w:rsidRPr="009A2ACE" w:rsidRDefault="00023A59" w:rsidP="009C262D">
    <w:pPr>
      <w:pStyle w:val="a3"/>
      <w:tabs>
        <w:tab w:val="left" w:pos="3860"/>
        <w:tab w:val="center" w:pos="4450"/>
      </w:tabs>
      <w:ind w:left="226"/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342292" w14:textId="77777777" w:rsidR="00B1046C" w:rsidRPr="00F829FB" w:rsidRDefault="00F27983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7983"/>
    <w:rsid w:val="00023A59"/>
    <w:rsid w:val="001852E4"/>
    <w:rsid w:val="001A6BBD"/>
    <w:rsid w:val="00683AB3"/>
    <w:rsid w:val="007E461B"/>
    <w:rsid w:val="009C3468"/>
    <w:rsid w:val="00D93224"/>
    <w:rsid w:val="00F27983"/>
    <w:rsid w:val="00F81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0B5571"/>
  <w15:chartTrackingRefBased/>
  <w15:docId w15:val="{58548C9A-F81F-47A0-945F-8FF2DF9CAF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27983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798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4">
    <w:name w:val="כותרת עליונה תו"/>
    <w:basedOn w:val="a0"/>
    <w:link w:val="a3"/>
    <w:rsid w:val="00F27983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F2798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6">
    <w:name w:val="כותרת תחתונה תו"/>
    <w:basedOn w:val="a0"/>
    <w:link w:val="a5"/>
    <w:uiPriority w:val="99"/>
    <w:rsid w:val="00F27983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F27983"/>
  </w:style>
  <w:style w:type="table" w:customStyle="1" w:styleId="1">
    <w:name w:val="רשת טבלה1"/>
    <w:basedOn w:val="a1"/>
    <w:next w:val="a8"/>
    <w:uiPriority w:val="59"/>
    <w:rsid w:val="00F27983"/>
    <w:pPr>
      <w:spacing w:after="0" w:line="240" w:lineRule="auto"/>
    </w:pPr>
    <w:rPr>
      <w:rFonts w:ascii="Times New Roman" w:hAnsi="Times New Roman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8">
    <w:name w:val="Table Grid"/>
    <w:basedOn w:val="a1"/>
    <w:uiPriority w:val="39"/>
    <w:rsid w:val="00F279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187</Words>
  <Characters>939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1124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חדוה בשארי</dc:creator>
  <cp:keywords/>
  <dc:description/>
  <cp:lastModifiedBy>חדוה בשארי</cp:lastModifiedBy>
  <cp:revision>4</cp:revision>
  <dcterms:created xsi:type="dcterms:W3CDTF">2026-07-09T05:41:00Z</dcterms:created>
  <dcterms:modified xsi:type="dcterms:W3CDTF">2026-07-09T07:04:00Z</dcterms:modified>
</cp:coreProperties>
</file>